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lang w:val="en-US"/>
              </w:rPr>
              <w:t>uggestion Form</w:t>
            </w:r>
          </w:p>
          <w:p w:rsidR="00142AEE" w:rsidRPr="00142AEE" w:rsidRDefault="00142AE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587190">
              <w:rPr>
                <w:rFonts w:asciiTheme="minorHAnsi" w:hAnsiTheme="minorHAnsi"/>
                <w:b/>
                <w:bCs/>
                <w:sz w:val="24"/>
                <w:szCs w:val="24"/>
              </w:rPr>
              <w:t>Additional buildings to the hotel VIP Hotel Berovo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</w:p>
          <w:p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</w:p>
          <w:p w:rsidR="00464F6E" w:rsidRPr="00464F6E" w:rsidRDefault="00464F6E" w:rsidP="00464F6E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Vip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 xml:space="preserve"> Hotel 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Berovo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 xml:space="preserve"> in the framework of the EU-supported "Local and Regional Competitiveness Project" administered by the World Bank and implemented by the Cabinet of Deputy Prime Ministers in charge of Economic Affairs - KPEPWP, Project Infrastructure Investment and Tourism Infrastructure destinations "has prepared a project" </w:t>
            </w:r>
            <w:r w:rsidR="00142AEE" w:rsidRPr="00587190">
              <w:rPr>
                <w:rFonts w:asciiTheme="minorHAnsi" w:hAnsiTheme="minorHAnsi"/>
                <w:b/>
                <w:bCs/>
                <w:sz w:val="24"/>
                <w:szCs w:val="24"/>
              </w:rPr>
              <w:t>Additional buildings to the hotel VIP Hotel Berovo</w:t>
            </w:r>
            <w:r w:rsidR="00142AEE">
              <w:rPr>
                <w:b/>
                <w:bCs/>
                <w:sz w:val="32"/>
                <w:szCs w:val="32"/>
              </w:rPr>
              <w:t xml:space="preserve"> </w:t>
            </w:r>
            <w:r w:rsidR="00142AEE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464F6E">
              <w:rPr>
                <w:rFonts w:asciiTheme="minorHAnsi" w:hAnsiTheme="minorHAnsi" w:cs="Calibri Light"/>
                <w:lang w:val="en-US"/>
              </w:rPr>
              <w:t xml:space="preserve">"is on the tourist potential of Hotel 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Vip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Berovo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 xml:space="preserve"> by opening a modern tourist center that in one place will enable satisfying a wide range of needs. </w:t>
            </w:r>
            <w:proofErr w:type="gramStart"/>
            <w:r w:rsidRPr="00464F6E">
              <w:rPr>
                <w:rFonts w:asciiTheme="minorHAnsi" w:hAnsiTheme="minorHAnsi" w:cs="Calibri Light"/>
                <w:lang w:val="en-US"/>
              </w:rPr>
              <w:t>tourists</w:t>
            </w:r>
            <w:proofErr w:type="gramEnd"/>
            <w:r w:rsidRPr="00464F6E">
              <w:rPr>
                <w:rFonts w:asciiTheme="minorHAnsi" w:hAnsiTheme="minorHAnsi" w:cs="Calibri Light"/>
                <w:lang w:val="en-US"/>
              </w:rPr>
              <w:t xml:space="preserve"> to destination-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Maleshevia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>.</w:t>
            </w:r>
          </w:p>
          <w:p w:rsidR="00464F6E" w:rsidRDefault="00464F6E" w:rsidP="00464F6E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  <w:r w:rsidRPr="00464F6E">
              <w:rPr>
                <w:rFonts w:asciiTheme="minorHAnsi" w:hAnsiTheme="minorHAnsi" w:cs="Calibri Light"/>
                <w:lang w:val="en-US"/>
              </w:rPr>
              <w:t xml:space="preserve">As part of the application, 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Vip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 xml:space="preserve"> Hotel 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Berovo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 xml:space="preserve"> has prepared an Environmental Management Plan Checklist for the project “</w:t>
            </w:r>
            <w:r w:rsidR="00142AEE" w:rsidRPr="0058719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Additional buildings to the hotel VIP Hotel </w:t>
            </w:r>
            <w:proofErr w:type="gramStart"/>
            <w:r w:rsidR="00142AEE" w:rsidRPr="00587190">
              <w:rPr>
                <w:rFonts w:asciiTheme="minorHAnsi" w:hAnsiTheme="minorHAnsi"/>
                <w:b/>
                <w:bCs/>
                <w:sz w:val="24"/>
                <w:szCs w:val="24"/>
              </w:rPr>
              <w:t>Berovo</w:t>
            </w:r>
            <w:r w:rsidR="00142AEE">
              <w:rPr>
                <w:b/>
                <w:bCs/>
                <w:sz w:val="32"/>
                <w:szCs w:val="32"/>
              </w:rPr>
              <w:t xml:space="preserve"> </w:t>
            </w:r>
            <w:r w:rsidR="00142AEE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464F6E">
              <w:rPr>
                <w:rFonts w:asciiTheme="minorHAnsi" w:hAnsiTheme="minorHAnsi" w:cs="Calibri Light"/>
                <w:lang w:val="en-US"/>
              </w:rPr>
              <w:t>”</w:t>
            </w:r>
            <w:proofErr w:type="gramEnd"/>
            <w:r w:rsidRPr="00464F6E">
              <w:rPr>
                <w:rFonts w:asciiTheme="minorHAnsi" w:hAnsiTheme="minorHAnsi" w:cs="Calibri Light"/>
                <w:lang w:val="en-US"/>
              </w:rPr>
              <w:t xml:space="preserve"> in order to timely identify and evaluate the potential environmental impacts of the 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Vip</w:t>
            </w:r>
            <w:proofErr w:type="spellEnd"/>
            <w:r w:rsidRPr="00464F6E">
              <w:rPr>
                <w:rFonts w:asciiTheme="minorHAnsi" w:hAnsiTheme="minorHAnsi" w:cs="Calibri Light"/>
                <w:lang w:val="en-US"/>
              </w:rPr>
              <w:t xml:space="preserve"> Hotel Upgrade Project activities . The plan also includes measures to prevent, minimize and mitigate the potential adverse impacts of the project </w:t>
            </w:r>
            <w:proofErr w:type="spellStart"/>
            <w:r w:rsidRPr="00464F6E">
              <w:rPr>
                <w:rFonts w:asciiTheme="minorHAnsi" w:hAnsiTheme="minorHAnsi" w:cs="Calibri Light"/>
                <w:lang w:val="en-US"/>
              </w:rPr>
              <w:t>activities.</w:t>
            </w:r>
            <w:proofErr w:type="spellEnd"/>
          </w:p>
          <w:p w:rsidR="003E2ACA" w:rsidRPr="00C65661" w:rsidRDefault="003E2ACA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lang w:val="en-US"/>
              </w:rPr>
            </w:pPr>
          </w:p>
          <w:p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Electronic version of the Environmental and Social Management Plan is available at:</w:t>
            </w:r>
          </w:p>
          <w:p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Project Implementation Unit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BA4FF6">
              <w:fldChar w:fldCharType="begin"/>
            </w:r>
            <w:r w:rsidR="00BA4FF6">
              <w:instrText>HYPERLINK "http://www.tourismmacedonia.gov.mk"</w:instrText>
            </w:r>
            <w:r w:rsidR="00BA4FF6">
              <w:fldChar w:fldCharType="separate"/>
            </w:r>
            <w:r w:rsidR="00A33809" w:rsidRPr="00A33809">
              <w:rPr>
                <w:rStyle w:val="Hyperlink"/>
                <w:rFonts w:asciiTheme="minorHAnsi" w:hAnsiTheme="minorHAnsi" w:cs="Calibri Light"/>
                <w:lang w:val="en-US"/>
              </w:rPr>
              <w:t>www.tourismmacedonia.gov.mk</w:t>
            </w:r>
            <w:r w:rsidR="00BA4FF6">
              <w:fldChar w:fldCharType="end"/>
            </w:r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3E2ACA" w:rsidRDefault="003E2ACA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lang w:val="en-US"/>
              </w:rPr>
            </w:pPr>
          </w:p>
          <w:p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>of the Environmental and Social Management Plan i</w:t>
            </w:r>
            <w:r>
              <w:rPr>
                <w:rFonts w:asciiTheme="minorHAnsi" w:hAnsiTheme="minorHAnsi" w:cs="Calibri Light"/>
                <w:b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lang w:val="en-US"/>
              </w:rPr>
              <w:t xml:space="preserve"> locations:</w:t>
            </w:r>
          </w:p>
          <w:p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Local and Regional Competitiveness Project </w:t>
            </w:r>
            <w:r w:rsidR="00A33809" w:rsidRPr="00A33809">
              <w:rPr>
                <w:rFonts w:asciiTheme="minorHAnsi" w:hAnsiTheme="minorHAnsi" w:cs="Calibri Light"/>
              </w:rPr>
              <w:t xml:space="preserve"> (</w:t>
            </w:r>
            <w:r>
              <w:rPr>
                <w:rFonts w:asciiTheme="minorHAnsi" w:hAnsiTheme="minorHAnsi" w:cs="Calibri Light"/>
                <w:lang w:val="en-US"/>
              </w:rPr>
              <w:t>LR</w:t>
            </w:r>
            <w:r w:rsidR="00CC628E">
              <w:rPr>
                <w:rFonts w:asciiTheme="minorHAnsi" w:hAnsiTheme="minorHAnsi" w:cs="Calibri Light"/>
                <w:lang w:val="en-US"/>
              </w:rPr>
              <w:t>C</w:t>
            </w:r>
            <w:r>
              <w:rPr>
                <w:rFonts w:asciiTheme="minorHAnsi" w:hAnsiTheme="minorHAnsi" w:cs="Calibri Light"/>
                <w:lang w:val="en-US"/>
              </w:rPr>
              <w:t>P</w:t>
            </w:r>
            <w:r w:rsidR="00A33809" w:rsidRPr="00A33809">
              <w:rPr>
                <w:rFonts w:asciiTheme="minorHAnsi" w:hAnsiTheme="minorHAnsi" w:cs="Calibri Light"/>
              </w:rPr>
              <w:t>)</w:t>
            </w:r>
          </w:p>
          <w:p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</w:rPr>
              <w:t xml:space="preserve">: 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ul</w:t>
            </w:r>
            <w:proofErr w:type="spellEnd"/>
            <w:r w:rsidR="00A33809" w:rsidRPr="00A33809">
              <w:rPr>
                <w:rFonts w:asciiTheme="minorHAnsi" w:hAnsiTheme="minorHAnsi" w:cs="Calibri Light"/>
              </w:rPr>
              <w:t xml:space="preserve">.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Miroslav</w:t>
            </w:r>
            <w:proofErr w:type="spellEnd"/>
            <w:r w:rsidR="00BF5DA8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BF5DA8">
              <w:rPr>
                <w:rFonts w:asciiTheme="minorHAnsi" w:hAnsiTheme="minorHAnsi" w:cs="Calibri Light"/>
                <w:lang w:val="en-US"/>
              </w:rPr>
              <w:t>Krleza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</w:rPr>
              <w:t xml:space="preserve"> 60/1, </w:t>
            </w:r>
            <w:r>
              <w:rPr>
                <w:rFonts w:asciiTheme="minorHAnsi" w:hAnsiTheme="minorHAnsi" w:cs="Calibri Light"/>
                <w:lang w:val="en-US"/>
              </w:rPr>
              <w:t>Skopje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02 32 53 818 </w:t>
            </w:r>
          </w:p>
          <w:p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Environmental expert: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Ljubomir</w:t>
            </w:r>
            <w:proofErr w:type="spellEnd"/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/>
              </w:rPr>
              <w:t>Petkovski</w:t>
            </w:r>
            <w:proofErr w:type="spellEnd"/>
            <w:r w:rsidR="00A33809" w:rsidRPr="00A33809">
              <w:rPr>
                <w:rFonts w:asciiTheme="minorHAnsi" w:hAnsiTheme="minorHAnsi" w:cs="Calibri Light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</w:rPr>
              <w:t xml:space="preserve"> </w:t>
            </w:r>
          </w:p>
          <w:p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 w:rsidRPr="00A33809">
              <w:rPr>
                <w:rFonts w:asciiTheme="minorHAnsi" w:hAnsiTheme="minorHAnsi" w:cs="Calibri Light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</w:rPr>
              <w:t>-</w:t>
            </w:r>
            <w:r w:rsidR="00521CAF">
              <w:rPr>
                <w:rFonts w:asciiTheme="minorHAnsi" w:hAnsiTheme="minorHAnsi" w:cs="Calibri Light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</w:rPr>
              <w:t>:</w:t>
            </w:r>
            <w:r w:rsidRPr="00A33809">
              <w:t xml:space="preserve"> </w:t>
            </w:r>
            <w:hyperlink r:id="rId8" w:history="1">
              <w:r w:rsidRPr="00100C45">
                <w:rPr>
                  <w:rStyle w:val="Hyperlink"/>
                  <w:rFonts w:asciiTheme="minorHAnsi" w:hAnsiTheme="minorHAnsi" w:cs="Calibri Light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E0278F" w:rsidRPr="00E0278F" w:rsidRDefault="00E0278F" w:rsidP="00E0278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lang w:val="en-US"/>
              </w:rPr>
            </w:pPr>
            <w:r w:rsidRPr="00E0278F">
              <w:rPr>
                <w:rFonts w:asciiTheme="minorHAnsi" w:hAnsiTheme="minorHAnsi" w:cs="Calibri Light"/>
                <w:lang w:val="en-US"/>
              </w:rPr>
              <w:t xml:space="preserve">Food, catering and tourism company </w:t>
            </w:r>
            <w:proofErr w:type="spellStart"/>
            <w:r w:rsidR="00C25728">
              <w:rPr>
                <w:rFonts w:asciiTheme="minorHAnsi" w:hAnsiTheme="minorHAnsi" w:cs="Calibri Light"/>
                <w:lang w:val="en-US"/>
              </w:rPr>
              <w:t>Vip</w:t>
            </w:r>
            <w:proofErr w:type="spellEnd"/>
            <w:r w:rsidR="00C25728">
              <w:rPr>
                <w:rFonts w:asciiTheme="minorHAnsi" w:hAnsiTheme="minorHAnsi" w:cs="Calibri Light"/>
                <w:lang w:val="en-US"/>
              </w:rPr>
              <w:t xml:space="preserve"> Hotel </w:t>
            </w:r>
            <w:proofErr w:type="spellStart"/>
            <w:r w:rsidR="00C25728">
              <w:rPr>
                <w:rFonts w:asciiTheme="minorHAnsi" w:hAnsiTheme="minorHAnsi" w:cs="Calibri Light"/>
                <w:lang w:val="en-US"/>
              </w:rPr>
              <w:t>Berovo</w:t>
            </w:r>
            <w:proofErr w:type="spellEnd"/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  <w:lang w:val="en-US"/>
              </w:rPr>
              <w:t>Address</w:t>
            </w:r>
            <w:r w:rsidR="00E0278F">
              <w:rPr>
                <w:rFonts w:asciiTheme="minorHAnsi" w:hAnsiTheme="minorHAnsi" w:cs="Calibri Light"/>
              </w:rPr>
              <w:t>:</w:t>
            </w:r>
            <w:r w:rsidR="00E0278F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C25728">
              <w:rPr>
                <w:rFonts w:asciiTheme="minorHAnsi" w:hAnsiTheme="minorHAnsi" w:cs="Calibri Light"/>
                <w:lang w:val="en-US"/>
              </w:rPr>
              <w:t>N.Feta</w:t>
            </w:r>
            <w:proofErr w:type="spellEnd"/>
            <w:r w:rsidR="00C25728">
              <w:rPr>
                <w:rFonts w:asciiTheme="minorHAnsi" w:hAnsiTheme="minorHAnsi" w:cs="Calibri Light"/>
                <w:lang w:val="en-US"/>
              </w:rPr>
              <w:t xml:space="preserve"> BB </w:t>
            </w:r>
            <w:proofErr w:type="spellStart"/>
            <w:r w:rsidR="00C25728">
              <w:rPr>
                <w:rFonts w:asciiTheme="minorHAnsi" w:hAnsiTheme="minorHAnsi" w:cs="Calibri Light"/>
                <w:lang w:val="en-US"/>
              </w:rPr>
              <w:t>Berovo</w:t>
            </w:r>
            <w:proofErr w:type="spellEnd"/>
            <w:r w:rsidR="00C25728">
              <w:rPr>
                <w:rFonts w:asciiTheme="minorHAnsi" w:hAnsiTheme="minorHAnsi" w:cs="Calibri Light"/>
                <w:lang w:val="en-US"/>
              </w:rPr>
              <w:t xml:space="preserve"> </w:t>
            </w:r>
          </w:p>
          <w:p w:rsidR="00E0278F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lang w:val="en-US"/>
              </w:rPr>
            </w:pPr>
            <w:r>
              <w:rPr>
                <w:rFonts w:asciiTheme="minorHAnsi" w:hAnsiTheme="minorHAnsi" w:cs="Calibri Light"/>
              </w:rPr>
              <w:t>Telephone</w:t>
            </w:r>
            <w:r w:rsidR="00A33809" w:rsidRPr="00A33809">
              <w:rPr>
                <w:rFonts w:asciiTheme="minorHAnsi" w:hAnsiTheme="minorHAnsi" w:cs="Calibri Light"/>
              </w:rPr>
              <w:t xml:space="preserve">: </w:t>
            </w:r>
            <w:r w:rsidR="00C25728">
              <w:rPr>
                <w:rFonts w:asciiTheme="minorHAnsi" w:hAnsiTheme="minorHAnsi" w:cs="Calibri Light"/>
                <w:lang w:val="en-US"/>
              </w:rPr>
              <w:t>075 245 206</w:t>
            </w:r>
            <w:r w:rsidR="00A33809" w:rsidRPr="00A33809">
              <w:rPr>
                <w:rFonts w:asciiTheme="minorHAnsi" w:hAnsiTheme="minorHAnsi" w:cs="Calibri Light"/>
              </w:rPr>
              <w:t xml:space="preserve">     </w:t>
            </w:r>
          </w:p>
          <w:p w:rsidR="00A33809" w:rsidRPr="00A33809" w:rsidRDefault="00521CAF" w:rsidP="00E0278F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</w:rPr>
            </w:pPr>
            <w:r>
              <w:rPr>
                <w:rFonts w:asciiTheme="minorHAnsi" w:hAnsiTheme="minorHAnsi" w:cs="Calibri Light"/>
                <w:lang w:val="en-US"/>
              </w:rPr>
              <w:t xml:space="preserve">Person in charge: </w:t>
            </w:r>
            <w:proofErr w:type="spellStart"/>
            <w:r w:rsidR="00C25728">
              <w:rPr>
                <w:rFonts w:asciiTheme="minorHAnsi" w:hAnsiTheme="minorHAnsi" w:cs="Calibri Light"/>
                <w:lang w:val="en-US"/>
              </w:rPr>
              <w:t>Pance</w:t>
            </w:r>
            <w:proofErr w:type="spellEnd"/>
            <w:r w:rsidR="00C25728">
              <w:rPr>
                <w:rFonts w:asciiTheme="minorHAnsi" w:hAnsiTheme="minorHAnsi" w:cs="Calibri Light"/>
                <w:lang w:val="en-US"/>
              </w:rPr>
              <w:t xml:space="preserve"> </w:t>
            </w:r>
            <w:proofErr w:type="spellStart"/>
            <w:r w:rsidR="00C25728">
              <w:rPr>
                <w:rFonts w:asciiTheme="minorHAnsi" w:hAnsiTheme="minorHAnsi" w:cs="Calibri Light"/>
                <w:lang w:val="en-US"/>
              </w:rPr>
              <w:t>Trajkovski</w:t>
            </w:r>
            <w:proofErr w:type="spellEnd"/>
          </w:p>
          <w:p w:rsidR="00A33809" w:rsidRDefault="00A33809" w:rsidP="00A33809">
            <w:pPr>
              <w:spacing w:line="240" w:lineRule="auto"/>
            </w:pPr>
            <w:r w:rsidRPr="00A33809">
              <w:rPr>
                <w:rFonts w:asciiTheme="minorHAnsi" w:hAnsiTheme="minorHAnsi" w:cs="Calibri Light"/>
              </w:rPr>
              <w:t xml:space="preserve">       </w:t>
            </w:r>
            <w:r w:rsidR="00521CAF">
              <w:rPr>
                <w:rFonts w:asciiTheme="minorHAnsi" w:hAnsiTheme="minorHAnsi" w:cs="Calibri Light"/>
              </w:rPr>
              <w:t>Е-mail</w:t>
            </w:r>
            <w:r w:rsidRPr="00A33809">
              <w:rPr>
                <w:rFonts w:asciiTheme="minorHAnsi" w:hAnsiTheme="minorHAnsi" w:cs="Calibri Light"/>
              </w:rPr>
              <w:t xml:space="preserve">: </w:t>
            </w:r>
            <w:r w:rsidR="00C25728">
              <w:rPr>
                <w:rFonts w:asciiTheme="minorHAnsi" w:hAnsiTheme="minorHAnsi" w:cs="Calibri Light"/>
                <w:lang w:val="en-US"/>
              </w:rPr>
              <w:t>wiptours@wiphotel.com.mk</w:t>
            </w:r>
          </w:p>
          <w:p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u w:val="none"/>
              </w:rPr>
            </w:pPr>
          </w:p>
          <w:p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proposed measures in the Environmental and Social Management Plan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Environmental and Social Management Plan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publication.</w:t>
            </w:r>
          </w:p>
          <w:p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</w:rPr>
            </w:pPr>
            <w:r w:rsidRPr="00A33809">
              <w:rPr>
                <w:rFonts w:asciiTheme="minorHAnsi" w:hAnsiTheme="minorHAnsi" w:cs="Calibri Light"/>
                <w:b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</w:rPr>
              <w:t>(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>publication</w:t>
            </w:r>
            <w:r w:rsidR="00A33809" w:rsidRPr="00A33809">
              <w:rPr>
                <w:rFonts w:asciiTheme="minorHAnsi" w:hAnsiTheme="minorHAnsi" w:cs="Calibri Light"/>
                <w:b/>
              </w:rPr>
              <w:t>:_____</w:t>
            </w:r>
            <w:r w:rsidR="00C25728">
              <w:rPr>
                <w:rFonts w:asciiTheme="minorHAnsi" w:hAnsiTheme="minorHAnsi" w:cs="Calibri Light"/>
                <w:b/>
                <w:lang w:val="en-US"/>
              </w:rPr>
              <w:t>28.03.2020</w:t>
            </w:r>
            <w:r w:rsidR="00A33809" w:rsidRPr="00A33809">
              <w:rPr>
                <w:rFonts w:asciiTheme="minorHAnsi" w:hAnsiTheme="minorHAnsi" w:cs="Calibri Light"/>
                <w:b/>
              </w:rPr>
              <w:t>_______).</w:t>
            </w:r>
          </w:p>
          <w:p w:rsidR="00F50E63" w:rsidRPr="00587190" w:rsidRDefault="00F50E63" w:rsidP="00587190">
            <w:pPr>
              <w:pStyle w:val="Default"/>
            </w:pPr>
            <w:r w:rsidRPr="00587190">
              <w:rPr>
                <w:rFonts w:asciiTheme="minorHAnsi" w:hAnsiTheme="minorHAnsi" w:cs="Calibri Light"/>
                <w:b/>
                <w:lang w:val="en-US"/>
              </w:rPr>
              <w:t xml:space="preserve">Please send your comments on the Environmental and Social Management Plan for the </w:t>
            </w:r>
            <w:proofErr w:type="gramStart"/>
            <w:r w:rsidRPr="00587190">
              <w:rPr>
                <w:rFonts w:asciiTheme="minorHAnsi" w:hAnsiTheme="minorHAnsi" w:cs="Calibri Light"/>
                <w:b/>
                <w:lang w:val="en-US"/>
              </w:rPr>
              <w:t xml:space="preserve">project </w:t>
            </w:r>
            <w:r w:rsidR="00587190" w:rsidRPr="00587190">
              <w:rPr>
                <w:rFonts w:asciiTheme="minorHAnsi" w:hAnsiTheme="minorHAnsi"/>
              </w:rPr>
              <w:t xml:space="preserve"> </w:t>
            </w:r>
            <w:r w:rsidR="00587190" w:rsidRPr="00587190">
              <w:rPr>
                <w:rFonts w:asciiTheme="minorHAnsi" w:hAnsiTheme="minorHAnsi"/>
                <w:b/>
                <w:bCs/>
              </w:rPr>
              <w:t>Additional</w:t>
            </w:r>
            <w:proofErr w:type="gramEnd"/>
            <w:r w:rsidR="00587190" w:rsidRPr="00587190">
              <w:rPr>
                <w:rFonts w:asciiTheme="minorHAnsi" w:hAnsiTheme="minorHAnsi"/>
                <w:b/>
                <w:bCs/>
              </w:rPr>
              <w:t xml:space="preserve"> buildings to the hotel VIP Hotel Berovo</w:t>
            </w:r>
            <w:r w:rsidR="00587190">
              <w:rPr>
                <w:b/>
                <w:bCs/>
                <w:sz w:val="32"/>
                <w:szCs w:val="32"/>
              </w:rPr>
              <w:t xml:space="preserve"> </w:t>
            </w:r>
            <w:r w:rsidR="00D94B8F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</w:rPr>
              <w:t>to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lang w:val="en-US"/>
              </w:rPr>
              <w:t xml:space="preserve"> the </w:t>
            </w:r>
            <w:r w:rsidR="00E0278F">
              <w:rPr>
                <w:rFonts w:asciiTheme="minorHAnsi" w:hAnsiTheme="minorHAnsi" w:cs="Calibri Light"/>
                <w:b/>
                <w:lang w:val="en-US"/>
              </w:rPr>
              <w:t xml:space="preserve">Food catering and tourism company </w:t>
            </w:r>
            <w:r w:rsidR="00C25728">
              <w:rPr>
                <w:rFonts w:asciiTheme="minorHAnsi" w:hAnsiTheme="minorHAnsi" w:cs="Calibri Light"/>
                <w:lang w:val="en-US"/>
              </w:rPr>
              <w:t xml:space="preserve">  </w:t>
            </w:r>
            <w:hyperlink r:id="rId9" w:history="1">
              <w:r w:rsidR="00C25728" w:rsidRPr="000C0C69">
                <w:rPr>
                  <w:rStyle w:val="Hyperlink"/>
                  <w:rFonts w:asciiTheme="minorHAnsi" w:hAnsiTheme="minorHAnsi" w:cs="Calibri Light"/>
                  <w:lang w:val="en-US"/>
                </w:rPr>
                <w:t>wiptours@wiphotel.com.mk</w:t>
              </w:r>
            </w:hyperlink>
            <w:r w:rsidR="00C25728">
              <w:rPr>
                <w:rFonts w:asciiTheme="minorHAnsi" w:hAnsiTheme="minorHAnsi" w:cs="Calibri Light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lang w:val="en-US"/>
              </w:rPr>
              <w:t>and/or Project Implementation Unit.</w:t>
            </w:r>
          </w:p>
          <w:p w:rsidR="003E2ACA" w:rsidRPr="003E2ACA" w:rsidRDefault="00F50E63" w:rsidP="003E2A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lang w:val="en-US"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Thanks in advance</w:t>
            </w:r>
            <w:r w:rsidR="003E2ACA">
              <w:rPr>
                <w:rFonts w:asciiTheme="minorHAnsi" w:hAnsiTheme="minorHAnsi" w:cs="Calibri Light"/>
                <w:b/>
                <w:lang w:val="en-US"/>
              </w:rPr>
              <w:t>.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 </w:t>
            </w: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r>
              <w:rPr>
                <w:rFonts w:asciiTheme="minorHAnsi" w:hAnsiTheme="minorHAnsi" w:cs="Calibri Light"/>
                <w:b/>
                <w:lang w:val="en-US"/>
              </w:rPr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</w:rPr>
              <w:t xml:space="preserve">: </w:t>
            </w:r>
            <w:r w:rsidR="00A33809" w:rsidRPr="00417E99">
              <w:rPr>
                <w:rFonts w:asciiTheme="minorHAnsi" w:hAnsiTheme="minorHAnsi" w:cs="Calibri Light"/>
                <w:b/>
              </w:rPr>
              <w:t>____</w:t>
            </w:r>
            <w:r w:rsidR="00587190">
              <w:rPr>
                <w:rFonts w:asciiTheme="minorHAnsi" w:hAnsiTheme="minorHAnsi" w:cs="Calibri Light"/>
                <w:b/>
                <w:szCs w:val="24"/>
              </w:rPr>
              <w:t>41-02/20</w:t>
            </w:r>
            <w:r w:rsidR="00A33809" w:rsidRPr="00417E99">
              <w:rPr>
                <w:rFonts w:asciiTheme="minorHAnsi" w:hAnsiTheme="minorHAnsi" w:cs="Calibri Light"/>
                <w:b/>
              </w:rPr>
              <w:t>__________________________</w:t>
            </w:r>
          </w:p>
          <w:p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 w:rsidR="00A81E15">
              <w:rPr>
                <w:rFonts w:asciiTheme="minorHAnsi" w:hAnsiTheme="minorHAnsi" w:cs="Calibri Light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A33809" w:rsidRPr="00A87E34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58719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="Calibri Light"/>
                <w:szCs w:val="24"/>
                <w:lang w:val="en-US"/>
              </w:rPr>
              <w:t>Pance</w:t>
            </w:r>
            <w:proofErr w:type="spellEnd"/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Cs w:val="24"/>
                <w:lang w:val="en-US"/>
              </w:rPr>
              <w:t>Trajkovski</w:t>
            </w:r>
            <w:proofErr w:type="spellEnd"/>
          </w:p>
        </w:tc>
      </w:tr>
      <w:tr w:rsidR="00A33809" w:rsidRPr="00A87E34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lastRenderedPageBreak/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A33809" w:rsidRPr="00E0278F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</w:t>
            </w:r>
            <w:r w:rsidR="00587190">
              <w:rPr>
                <w:rFonts w:asciiTheme="minorHAnsi" w:hAnsiTheme="minorHAnsi" w:cs="Calibri Light"/>
                <w:szCs w:val="24"/>
                <w:lang w:val="en-US"/>
              </w:rPr>
              <w:t>wiptours@wiphotel.com.mk</w:t>
            </w:r>
            <w:r w:rsidRPr="00A33809">
              <w:rPr>
                <w:rFonts w:asciiTheme="minorHAnsi" w:hAnsiTheme="minorHAnsi" w:cs="Calibri Light"/>
                <w:szCs w:val="24"/>
              </w:rPr>
              <w:t>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A33809" w:rsidRPr="00587190" w:rsidRDefault="0058719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075 245 206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A33809" w:rsidRDefault="008D03A0" w:rsidP="00142AEE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:rsidR="00142AEE" w:rsidRPr="00142AEE" w:rsidRDefault="00142AEE" w:rsidP="00142AEE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</w:t>
            </w:r>
            <w:proofErr w:type="spellStart"/>
            <w:r w:rsidR="00587190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Pance</w:t>
            </w:r>
            <w:proofErr w:type="spellEnd"/>
            <w:r w:rsidR="00587190">
              <w:rPr>
                <w:rFonts w:asciiTheme="minorHAnsi" w:hAnsiTheme="minorHAnsi" w:cs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7190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Trajkovski</w:t>
            </w:r>
            <w:proofErr w:type="spellEnd"/>
            <w:r w:rsidR="00587190">
              <w:rPr>
                <w:rFonts w:asciiTheme="minorHAnsi" w:hAnsiTheme="minorHAnsi" w:cs="Calibri Light"/>
                <w:sz w:val="20"/>
                <w:szCs w:val="20"/>
                <w:lang w:val="en-US"/>
              </w:rPr>
              <w:t xml:space="preserve">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</w:t>
            </w:r>
            <w:r w:rsidR="00587190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28.03.2020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</w:t>
            </w:r>
          </w:p>
        </w:tc>
      </w:tr>
    </w:tbl>
    <w:p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F9" w:rsidRDefault="006249F9" w:rsidP="00BD61EC">
      <w:pPr>
        <w:spacing w:line="240" w:lineRule="auto"/>
      </w:pPr>
      <w:r>
        <w:separator/>
      </w:r>
    </w:p>
  </w:endnote>
  <w:endnote w:type="continuationSeparator" w:id="0">
    <w:p w:rsidR="006249F9" w:rsidRDefault="006249F9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A4FF6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142AEE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F9" w:rsidRDefault="006249F9" w:rsidP="00BD61EC">
      <w:pPr>
        <w:spacing w:line="240" w:lineRule="auto"/>
      </w:pPr>
      <w:r>
        <w:separator/>
      </w:r>
    </w:p>
  </w:footnote>
  <w:footnote w:type="continuationSeparator" w:id="0">
    <w:p w:rsidR="006249F9" w:rsidRDefault="006249F9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DB6"/>
    <w:rsid w:val="00075278"/>
    <w:rsid w:val="000812D4"/>
    <w:rsid w:val="000A0F83"/>
    <w:rsid w:val="000B2292"/>
    <w:rsid w:val="001073F1"/>
    <w:rsid w:val="00142AEE"/>
    <w:rsid w:val="0014727D"/>
    <w:rsid w:val="001639A6"/>
    <w:rsid w:val="00190EF6"/>
    <w:rsid w:val="00237832"/>
    <w:rsid w:val="00243719"/>
    <w:rsid w:val="00302222"/>
    <w:rsid w:val="003279F2"/>
    <w:rsid w:val="00354823"/>
    <w:rsid w:val="00364002"/>
    <w:rsid w:val="00370644"/>
    <w:rsid w:val="003A0B2E"/>
    <w:rsid w:val="003E2ACA"/>
    <w:rsid w:val="004122CC"/>
    <w:rsid w:val="00417E99"/>
    <w:rsid w:val="004256EB"/>
    <w:rsid w:val="00425AB0"/>
    <w:rsid w:val="004531BD"/>
    <w:rsid w:val="00464F6E"/>
    <w:rsid w:val="004E4F2C"/>
    <w:rsid w:val="004F7A8B"/>
    <w:rsid w:val="00521CAF"/>
    <w:rsid w:val="00587190"/>
    <w:rsid w:val="005A2778"/>
    <w:rsid w:val="005A27EC"/>
    <w:rsid w:val="005C3097"/>
    <w:rsid w:val="005C6516"/>
    <w:rsid w:val="00611747"/>
    <w:rsid w:val="006249F9"/>
    <w:rsid w:val="00625958"/>
    <w:rsid w:val="00664AAC"/>
    <w:rsid w:val="00670179"/>
    <w:rsid w:val="006C44EB"/>
    <w:rsid w:val="006D2989"/>
    <w:rsid w:val="006F7543"/>
    <w:rsid w:val="00712185"/>
    <w:rsid w:val="007D6D76"/>
    <w:rsid w:val="007E4A18"/>
    <w:rsid w:val="007F569E"/>
    <w:rsid w:val="0080671F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A27E91"/>
    <w:rsid w:val="00A33809"/>
    <w:rsid w:val="00A746DC"/>
    <w:rsid w:val="00A81E15"/>
    <w:rsid w:val="00A87E34"/>
    <w:rsid w:val="00AB0B49"/>
    <w:rsid w:val="00AB2141"/>
    <w:rsid w:val="00AD519C"/>
    <w:rsid w:val="00B0206A"/>
    <w:rsid w:val="00B2731F"/>
    <w:rsid w:val="00BA4FF6"/>
    <w:rsid w:val="00BC2688"/>
    <w:rsid w:val="00BD61EC"/>
    <w:rsid w:val="00BF5DA8"/>
    <w:rsid w:val="00C25728"/>
    <w:rsid w:val="00C3760D"/>
    <w:rsid w:val="00C65661"/>
    <w:rsid w:val="00C70EE7"/>
    <w:rsid w:val="00CA0065"/>
    <w:rsid w:val="00CC2828"/>
    <w:rsid w:val="00CC628E"/>
    <w:rsid w:val="00D61665"/>
    <w:rsid w:val="00D94B8F"/>
    <w:rsid w:val="00DA47E8"/>
    <w:rsid w:val="00DB2774"/>
    <w:rsid w:val="00DC02F4"/>
    <w:rsid w:val="00DF3EED"/>
    <w:rsid w:val="00E0278F"/>
    <w:rsid w:val="00E10DB6"/>
    <w:rsid w:val="00E21537"/>
    <w:rsid w:val="00E4118C"/>
    <w:rsid w:val="00E71413"/>
    <w:rsid w:val="00ED2773"/>
    <w:rsid w:val="00F50E63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587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bomir.petkovski@lrcp.org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iptours@wiphotel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Vip Hotel</cp:lastModifiedBy>
  <cp:revision>8</cp:revision>
  <cp:lastPrinted>2017-06-28T08:06:00Z</cp:lastPrinted>
  <dcterms:created xsi:type="dcterms:W3CDTF">2019-05-14T08:35:00Z</dcterms:created>
  <dcterms:modified xsi:type="dcterms:W3CDTF">2020-03-28T11:52:00Z</dcterms:modified>
</cp:coreProperties>
</file>